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B0E" w:rsidRPr="00500B0E" w:rsidRDefault="008C1892" w:rsidP="00500B0E">
      <w:pPr>
        <w:jc w:val="center"/>
        <w:rPr>
          <w:b/>
          <w:sz w:val="32"/>
          <w:szCs w:val="32"/>
          <w:u w:val="single"/>
          <w:lang w:val="en-US"/>
        </w:rPr>
      </w:pPr>
      <w:r w:rsidRPr="00500B0E">
        <w:rPr>
          <w:b/>
          <w:sz w:val="32"/>
          <w:szCs w:val="32"/>
          <w:u w:val="single"/>
          <w:lang w:val="en-US"/>
        </w:rPr>
        <w:t>SAFETY AGREEMENT IN COMPNAY</w:t>
      </w:r>
    </w:p>
    <w:p w:rsidR="00500B0E" w:rsidRDefault="00500B0E" w:rsidP="00500B0E">
      <w:pPr>
        <w:jc w:val="center"/>
        <w:rPr>
          <w:b/>
          <w:u w:val="single"/>
          <w:lang w:val="en-US"/>
        </w:rPr>
      </w:pPr>
    </w:p>
    <w:p w:rsidR="00500B0E" w:rsidRPr="00500B0E" w:rsidRDefault="008C1892" w:rsidP="00500B0E">
      <w:pPr>
        <w:spacing w:line="360" w:lineRule="auto"/>
        <w:rPr>
          <w:sz w:val="32"/>
          <w:szCs w:val="32"/>
          <w:lang w:val="en-US"/>
        </w:rPr>
      </w:pPr>
      <w:r w:rsidRPr="00500B0E">
        <w:rPr>
          <w:b/>
          <w:u w:val="single"/>
          <w:lang w:val="en-US"/>
        </w:rPr>
        <w:br/>
      </w:r>
      <w:r w:rsidRPr="00500B0E">
        <w:rPr>
          <w:b/>
          <w:u w:val="single"/>
          <w:lang w:val="en-US"/>
        </w:rPr>
        <w:br/>
      </w:r>
      <w:r w:rsidR="00500B0E" w:rsidRPr="00500B0E">
        <w:rPr>
          <w:sz w:val="32"/>
          <w:szCs w:val="32"/>
          <w:lang w:val="en-US"/>
        </w:rPr>
        <w:t xml:space="preserve">1. </w:t>
      </w:r>
      <w:r w:rsidRPr="00500B0E">
        <w:rPr>
          <w:sz w:val="32"/>
          <w:szCs w:val="32"/>
          <w:lang w:val="en-US"/>
        </w:rPr>
        <w:t>In machines all rotary parts</w:t>
      </w:r>
      <w:r w:rsidR="00500B0E" w:rsidRPr="00500B0E">
        <w:rPr>
          <w:sz w:val="32"/>
          <w:szCs w:val="32"/>
          <w:lang w:val="en-US"/>
        </w:rPr>
        <w:t xml:space="preserve"> are covered by guards/cabinets</w:t>
      </w:r>
      <w:r w:rsidRPr="00500B0E">
        <w:rPr>
          <w:sz w:val="32"/>
          <w:szCs w:val="32"/>
          <w:lang w:val="en-US"/>
        </w:rPr>
        <w:br/>
      </w:r>
      <w:r w:rsidR="00500B0E" w:rsidRPr="00500B0E">
        <w:rPr>
          <w:sz w:val="32"/>
          <w:szCs w:val="32"/>
          <w:lang w:val="en-US"/>
        </w:rPr>
        <w:t xml:space="preserve">2. </w:t>
      </w:r>
      <w:r w:rsidRPr="00500B0E">
        <w:rPr>
          <w:sz w:val="32"/>
          <w:szCs w:val="32"/>
          <w:lang w:val="en-US"/>
        </w:rPr>
        <w:t>All wiring &amp; electric</w:t>
      </w:r>
      <w:r w:rsidR="00500B0E" w:rsidRPr="00500B0E">
        <w:rPr>
          <w:sz w:val="32"/>
          <w:szCs w:val="32"/>
          <w:lang w:val="en-US"/>
        </w:rPr>
        <w:t>al installation is done by ISI.</w:t>
      </w:r>
      <w:r w:rsidRPr="00500B0E">
        <w:rPr>
          <w:sz w:val="32"/>
          <w:szCs w:val="32"/>
          <w:lang w:val="en-US"/>
        </w:rPr>
        <w:br/>
      </w:r>
      <w:r w:rsidR="00500B0E" w:rsidRPr="00500B0E">
        <w:rPr>
          <w:sz w:val="32"/>
          <w:szCs w:val="32"/>
          <w:lang w:val="en-US"/>
        </w:rPr>
        <w:t xml:space="preserve">3. </w:t>
      </w:r>
      <w:r w:rsidRPr="00500B0E">
        <w:rPr>
          <w:sz w:val="32"/>
          <w:szCs w:val="32"/>
          <w:lang w:val="en-US"/>
        </w:rPr>
        <w:t xml:space="preserve">Proper earthing is provided to prevent </w:t>
      </w:r>
      <w:r w:rsidR="00500B0E" w:rsidRPr="00500B0E">
        <w:rPr>
          <w:sz w:val="32"/>
          <w:szCs w:val="32"/>
          <w:lang w:val="en-US"/>
        </w:rPr>
        <w:t>operators from electric shocks.</w:t>
      </w:r>
      <w:r w:rsidRPr="00500B0E">
        <w:rPr>
          <w:sz w:val="32"/>
          <w:szCs w:val="32"/>
          <w:lang w:val="en-US"/>
        </w:rPr>
        <w:br/>
      </w:r>
      <w:r w:rsidR="00500B0E" w:rsidRPr="00500B0E">
        <w:rPr>
          <w:sz w:val="32"/>
          <w:szCs w:val="32"/>
          <w:lang w:val="en-US"/>
        </w:rPr>
        <w:t xml:space="preserve">4. </w:t>
      </w:r>
      <w:r w:rsidRPr="00500B0E">
        <w:rPr>
          <w:sz w:val="32"/>
          <w:szCs w:val="32"/>
          <w:lang w:val="en-US"/>
        </w:rPr>
        <w:t>Prevention maintenance schedule (Oiling, Greasing, Condition monitoring of machines &amp; accessories is follows for reducing breakdown or accident).</w:t>
      </w:r>
    </w:p>
    <w:p w:rsidR="008C1892" w:rsidRPr="00500B0E" w:rsidRDefault="00500B0E" w:rsidP="00500B0E">
      <w:pPr>
        <w:spacing w:line="360" w:lineRule="auto"/>
        <w:rPr>
          <w:sz w:val="32"/>
          <w:szCs w:val="32"/>
          <w:lang w:val="en-US"/>
        </w:rPr>
      </w:pPr>
      <w:r w:rsidRPr="00500B0E">
        <w:rPr>
          <w:sz w:val="32"/>
          <w:szCs w:val="32"/>
          <w:lang w:val="en-US"/>
        </w:rPr>
        <w:t xml:space="preserve">5. </w:t>
      </w:r>
      <w:r w:rsidR="008C1892" w:rsidRPr="00500B0E">
        <w:rPr>
          <w:sz w:val="32"/>
          <w:szCs w:val="32"/>
          <w:lang w:val="en-US"/>
        </w:rPr>
        <w:t>Section wise electrical distribut</w:t>
      </w:r>
      <w:r w:rsidRPr="00500B0E">
        <w:rPr>
          <w:sz w:val="32"/>
          <w:szCs w:val="32"/>
          <w:lang w:val="en-US"/>
        </w:rPr>
        <w:t>ion board and MCB are provided.</w:t>
      </w:r>
      <w:r w:rsidR="008C1892" w:rsidRPr="00500B0E">
        <w:rPr>
          <w:sz w:val="32"/>
          <w:szCs w:val="32"/>
          <w:lang w:val="en-US"/>
        </w:rPr>
        <w:br/>
      </w:r>
      <w:r w:rsidRPr="00500B0E">
        <w:rPr>
          <w:sz w:val="32"/>
          <w:szCs w:val="32"/>
          <w:lang w:val="en-US"/>
        </w:rPr>
        <w:t>6. Firefighting</w:t>
      </w:r>
      <w:r w:rsidR="00E83D46" w:rsidRPr="00500B0E">
        <w:rPr>
          <w:sz w:val="32"/>
          <w:szCs w:val="32"/>
          <w:lang w:val="en-US"/>
        </w:rPr>
        <w:t xml:space="preserve"> </w:t>
      </w:r>
      <w:r w:rsidRPr="00500B0E">
        <w:rPr>
          <w:sz w:val="32"/>
          <w:szCs w:val="32"/>
          <w:lang w:val="en-US"/>
        </w:rPr>
        <w:t>equipment’s</w:t>
      </w:r>
      <w:r w:rsidR="00E83D46" w:rsidRPr="00500B0E">
        <w:rPr>
          <w:sz w:val="32"/>
          <w:szCs w:val="32"/>
          <w:lang w:val="en-US"/>
        </w:rPr>
        <w:t xml:space="preserve"> </w:t>
      </w:r>
      <w:r w:rsidRPr="00500B0E">
        <w:rPr>
          <w:sz w:val="32"/>
          <w:szCs w:val="32"/>
          <w:lang w:val="en-US"/>
        </w:rPr>
        <w:t>such</w:t>
      </w:r>
      <w:r w:rsidR="00E83D46" w:rsidRPr="00500B0E">
        <w:rPr>
          <w:sz w:val="32"/>
          <w:szCs w:val="32"/>
          <w:lang w:val="en-US"/>
        </w:rPr>
        <w:t xml:space="preserve"> as </w:t>
      </w:r>
      <w:r w:rsidR="009D24D8" w:rsidRPr="00500B0E">
        <w:rPr>
          <w:sz w:val="32"/>
          <w:szCs w:val="32"/>
          <w:lang w:val="en-US"/>
        </w:rPr>
        <w:t>fire extinguish</w:t>
      </w:r>
      <w:r w:rsidR="00E83D46" w:rsidRPr="00500B0E">
        <w:rPr>
          <w:sz w:val="32"/>
          <w:szCs w:val="32"/>
          <w:lang w:val="en-US"/>
        </w:rPr>
        <w:t xml:space="preserve">ers, fire alarms, fire buckets are placed at various </w:t>
      </w:r>
      <w:r w:rsidRPr="00500B0E">
        <w:rPr>
          <w:sz w:val="32"/>
          <w:szCs w:val="32"/>
          <w:lang w:val="en-US"/>
        </w:rPr>
        <w:t xml:space="preserve">    </w:t>
      </w:r>
      <w:r w:rsidR="00E83D46" w:rsidRPr="00500B0E">
        <w:rPr>
          <w:sz w:val="32"/>
          <w:szCs w:val="32"/>
          <w:lang w:val="en-US"/>
        </w:rPr>
        <w:t xml:space="preserve">places and training is </w:t>
      </w:r>
      <w:r w:rsidRPr="00500B0E">
        <w:rPr>
          <w:sz w:val="32"/>
          <w:szCs w:val="32"/>
          <w:lang w:val="en-US"/>
        </w:rPr>
        <w:t>impaired to</w:t>
      </w:r>
      <w:r w:rsidR="00E83D46" w:rsidRPr="00500B0E">
        <w:rPr>
          <w:sz w:val="32"/>
          <w:szCs w:val="32"/>
          <w:lang w:val="en-US"/>
        </w:rPr>
        <w:t xml:space="preserve"> all.</w:t>
      </w:r>
    </w:p>
    <w:p w:rsidR="00E83D46" w:rsidRPr="00500B0E" w:rsidRDefault="00500B0E" w:rsidP="00500B0E">
      <w:pPr>
        <w:spacing w:line="360" w:lineRule="auto"/>
        <w:rPr>
          <w:sz w:val="32"/>
          <w:szCs w:val="32"/>
          <w:lang w:val="en-US"/>
        </w:rPr>
      </w:pPr>
      <w:r w:rsidRPr="00500B0E">
        <w:rPr>
          <w:sz w:val="32"/>
          <w:szCs w:val="32"/>
          <w:lang w:val="en-US"/>
        </w:rPr>
        <w:t xml:space="preserve">7. </w:t>
      </w:r>
      <w:r w:rsidR="00E83D46" w:rsidRPr="00500B0E">
        <w:rPr>
          <w:sz w:val="32"/>
          <w:szCs w:val="32"/>
          <w:lang w:val="en-US"/>
        </w:rPr>
        <w:t>Electrical wir</w:t>
      </w:r>
      <w:r w:rsidRPr="00500B0E">
        <w:rPr>
          <w:sz w:val="32"/>
          <w:szCs w:val="32"/>
          <w:lang w:val="en-US"/>
        </w:rPr>
        <w:t>ing is done on perforated angle (Cable Tray).</w:t>
      </w:r>
      <w:r w:rsidRPr="00500B0E">
        <w:rPr>
          <w:sz w:val="32"/>
          <w:szCs w:val="32"/>
          <w:lang w:val="en-US"/>
        </w:rPr>
        <w:br/>
        <w:t>8. First Aid boxes are placed in every department.</w:t>
      </w:r>
      <w:r>
        <w:rPr>
          <w:sz w:val="32"/>
          <w:szCs w:val="32"/>
          <w:lang w:val="en-US"/>
        </w:rPr>
        <w:br/>
        <w:t>9.</w:t>
      </w:r>
      <w:r w:rsidR="00FB4E3D">
        <w:rPr>
          <w:sz w:val="32"/>
          <w:szCs w:val="32"/>
          <w:lang w:val="en-US"/>
        </w:rPr>
        <w:t xml:space="preserve"> All operators operating our powered equipment are qualified and trained to do so.</w:t>
      </w:r>
      <w:r w:rsidRPr="00500B0E">
        <w:rPr>
          <w:sz w:val="32"/>
          <w:szCs w:val="32"/>
          <w:lang w:val="en-US"/>
        </w:rPr>
        <w:br/>
      </w:r>
      <w:r>
        <w:rPr>
          <w:sz w:val="32"/>
          <w:szCs w:val="32"/>
          <w:lang w:val="en-US"/>
        </w:rPr>
        <w:t>10</w:t>
      </w:r>
      <w:r w:rsidRPr="00500B0E">
        <w:rPr>
          <w:sz w:val="32"/>
          <w:szCs w:val="32"/>
          <w:lang w:val="en-US"/>
        </w:rPr>
        <w:t>.</w:t>
      </w:r>
      <w:r w:rsidR="00FB4E3D">
        <w:rPr>
          <w:sz w:val="32"/>
          <w:szCs w:val="32"/>
          <w:lang w:val="en-US"/>
        </w:rPr>
        <w:t xml:space="preserve"> No smoking allowed anywhere in building</w:t>
      </w:r>
      <w:bookmarkStart w:id="0" w:name="_GoBack"/>
      <w:bookmarkEnd w:id="0"/>
      <w:r w:rsidRPr="00500B0E">
        <w:rPr>
          <w:sz w:val="32"/>
          <w:szCs w:val="32"/>
          <w:lang w:val="en-US"/>
        </w:rPr>
        <w:t>.</w:t>
      </w:r>
    </w:p>
    <w:p w:rsidR="00500B0E" w:rsidRDefault="00500B0E" w:rsidP="008C1892">
      <w:pPr>
        <w:rPr>
          <w:sz w:val="20"/>
          <w:szCs w:val="20"/>
          <w:lang w:val="en-US"/>
        </w:rPr>
      </w:pPr>
    </w:p>
    <w:p w:rsidR="00500B0E" w:rsidRPr="008C1892" w:rsidRDefault="00500B0E" w:rsidP="008C1892">
      <w:pPr>
        <w:rPr>
          <w:sz w:val="20"/>
          <w:szCs w:val="20"/>
          <w:lang w:val="en-US"/>
        </w:rPr>
      </w:pPr>
    </w:p>
    <w:sectPr w:rsidR="00500B0E" w:rsidRPr="008C1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B4DCF"/>
    <w:multiLevelType w:val="hybridMultilevel"/>
    <w:tmpl w:val="780016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E5A89"/>
    <w:multiLevelType w:val="hybridMultilevel"/>
    <w:tmpl w:val="234EBB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123FC"/>
    <w:multiLevelType w:val="hybridMultilevel"/>
    <w:tmpl w:val="8604C3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830EC"/>
    <w:multiLevelType w:val="hybridMultilevel"/>
    <w:tmpl w:val="F976EE0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7118A"/>
    <w:multiLevelType w:val="hybridMultilevel"/>
    <w:tmpl w:val="275EA4F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5B"/>
    <w:rsid w:val="00393A5B"/>
    <w:rsid w:val="00500B0E"/>
    <w:rsid w:val="005E65F4"/>
    <w:rsid w:val="008C1892"/>
    <w:rsid w:val="009D24D8"/>
    <w:rsid w:val="00E83D46"/>
    <w:rsid w:val="00FB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5DAFC-E835-4C4D-8DF0-93396D54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B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Chander</dc:creator>
  <cp:keywords/>
  <dc:description/>
  <cp:lastModifiedBy>Chander</cp:lastModifiedBy>
  <cp:revision>3</cp:revision>
  <dcterms:created xsi:type="dcterms:W3CDTF">2023-12-26T12:17:00Z</dcterms:created>
  <dcterms:modified xsi:type="dcterms:W3CDTF">2023-12-27T06:39:00Z</dcterms:modified>
</cp:coreProperties>
</file>